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7EB6" w:rsidRDefault="00BB7EB6" w:rsidP="00BB7EB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Action Plan for Application Packet</w:t>
      </w:r>
    </w:p>
    <w:p w:rsidR="005C5A37" w:rsidRDefault="005C5A37" w:rsidP="00BB7EB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(Letters according to what is on the application packet)</w:t>
      </w:r>
    </w:p>
    <w:p w:rsidR="00BB7EB6" w:rsidRDefault="00BB7EB6" w:rsidP="00BB7EB6">
      <w:pPr>
        <w:rPr>
          <w:rFonts w:ascii="Times New Roman" w:hAnsi="Times New Roman" w:cs="Times New Roman"/>
          <w:sz w:val="24"/>
          <w:szCs w:val="24"/>
        </w:rPr>
      </w:pPr>
    </w:p>
    <w:p w:rsidR="00BB7EB6" w:rsidRPr="00BB7EB6" w:rsidRDefault="00BB7EB6" w:rsidP="00BB7EB6">
      <w:pPr>
        <w:rPr>
          <w:rFonts w:ascii="Times New Roman" w:hAnsi="Times New Roman" w:cs="Times New Roman"/>
          <w:sz w:val="24"/>
          <w:szCs w:val="24"/>
        </w:rPr>
      </w:pPr>
    </w:p>
    <w:p w:rsidR="00BB7EB6" w:rsidRDefault="00BB7EB6" w:rsidP="00BB7EB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F. Praxis Scores—I have passed my Praxis I and will be taking my Praxis II on December 1</w:t>
      </w:r>
      <w:r w:rsidR="005C5A37">
        <w:rPr>
          <w:rFonts w:ascii="Times New Roman" w:hAnsi="Times New Roman" w:cs="Times New Roman"/>
          <w:sz w:val="24"/>
          <w:szCs w:val="24"/>
        </w:rPr>
        <w:t>1, 2013.</w:t>
      </w:r>
    </w:p>
    <w:p w:rsidR="00BB7EB6" w:rsidRDefault="00BB7EB6" w:rsidP="00BB7EB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G. Finger Printing and Criminal Background Check</w:t>
      </w:r>
      <w:r w:rsidR="005C5A37">
        <w:rPr>
          <w:rFonts w:ascii="Times New Roman" w:hAnsi="Times New Roman" w:cs="Times New Roman"/>
          <w:sz w:val="24"/>
          <w:szCs w:val="24"/>
        </w:rPr>
        <w:t>—I will get this done in January when I have money for it.</w:t>
      </w:r>
    </w:p>
    <w:p w:rsidR="005C5A37" w:rsidRDefault="005C5A37" w:rsidP="00BB7EB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H. Teaching Certification—I will apply after my student teaching which will end in December 2014 for Secondary Education (7-12)</w:t>
      </w:r>
    </w:p>
    <w:p w:rsidR="005C5A37" w:rsidRPr="00BB7EB6" w:rsidRDefault="00031A39" w:rsidP="00BB7EB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I. Letters of Recommendation—I will get letters of reference during my student teaching experience. I will get these from my teaching mentor, student teaching advisor, and my advisor. </w:t>
      </w:r>
    </w:p>
    <w:sectPr w:rsidR="005C5A37" w:rsidRPr="00BB7EB6" w:rsidSect="00250F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75272B"/>
    <w:multiLevelType w:val="hybridMultilevel"/>
    <w:tmpl w:val="CA62CD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BB7EB6"/>
    <w:rsid w:val="00031A39"/>
    <w:rsid w:val="000B4D0E"/>
    <w:rsid w:val="00250F2E"/>
    <w:rsid w:val="005C5A37"/>
    <w:rsid w:val="00BB7EB6"/>
    <w:rsid w:val="00C065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4D0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B7EB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91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Christina</dc:creator>
  <cp:lastModifiedBy>Christina</cp:lastModifiedBy>
  <cp:revision>2</cp:revision>
  <cp:lastPrinted>2013-12-04T05:23:00Z</cp:lastPrinted>
  <dcterms:created xsi:type="dcterms:W3CDTF">2013-12-04T05:00:00Z</dcterms:created>
  <dcterms:modified xsi:type="dcterms:W3CDTF">2013-12-04T05:28:00Z</dcterms:modified>
</cp:coreProperties>
</file>